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A72" w:rsidRPr="00B74A72" w:rsidRDefault="00B74A72" w:rsidP="00B74A72">
      <w:pPr>
        <w:spacing w:before="100" w:beforeAutospacing="1" w:after="100" w:afterAutospacing="1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B74A72">
        <w:rPr>
          <w:rFonts w:ascii="Calibri Light" w:eastAsia="Times New Roman" w:hAnsi="Calibri Light" w:cs="Calibri Light"/>
          <w:b/>
          <w:bCs/>
          <w:sz w:val="24"/>
          <w:szCs w:val="24"/>
          <w:lang w:eastAsia="it-IT"/>
        </w:rPr>
        <w:t>INFORMAZIONI PRIVACY</w:t>
      </w:r>
    </w:p>
    <w:p w:rsidR="00B74A72" w:rsidRPr="00B74A72" w:rsidRDefault="00B74A72" w:rsidP="00B74A72">
      <w:p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B74A72">
        <w:rPr>
          <w:rFonts w:ascii="Calibri Light" w:eastAsia="Times New Roman" w:hAnsi="Calibri Light" w:cs="Calibri Light"/>
          <w:i/>
          <w:iCs/>
          <w:sz w:val="24"/>
          <w:szCs w:val="24"/>
          <w:lang w:eastAsia="it-IT"/>
        </w:rPr>
        <w:t>La seguente informativa, resa ai sensi dell’art.13 del Regolamento UE/2016/679 e ai sensi dell’art. 13 del DLgs 30/06/2003 n. 196,</w:t>
      </w:r>
      <w:r w:rsidRPr="00B74A72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</w:t>
      </w:r>
      <w:r w:rsidRPr="00B74A72">
        <w:rPr>
          <w:rFonts w:ascii="Calibri Light" w:eastAsia="Times New Roman" w:hAnsi="Calibri Light" w:cs="Calibri Light"/>
          <w:i/>
          <w:iCs/>
          <w:sz w:val="24"/>
          <w:szCs w:val="24"/>
          <w:lang w:eastAsia="it-IT"/>
        </w:rPr>
        <w:t>è finalizzata all’acquisizione del consenso informato al trattamento dati.</w:t>
      </w:r>
    </w:p>
    <w:p w:rsidR="00B74A72" w:rsidRPr="00B74A72" w:rsidRDefault="00B74A72" w:rsidP="00B74A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B74A72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Il Titolare del trattamento dei dati da lei forniti è l’associazione sportiva dilettantistica </w:t>
      </w:r>
      <w:r w:rsidR="00A304BE">
        <w:rPr>
          <w:rFonts w:ascii="Calibri Light" w:eastAsia="Times New Roman" w:hAnsi="Calibri Light" w:cs="Calibri Light"/>
          <w:sz w:val="24"/>
          <w:szCs w:val="24"/>
          <w:lang w:eastAsia="it-IT"/>
        </w:rPr>
        <w:t>CIRCOLO IPPICO LITTLE ROCK</w:t>
      </w:r>
      <w:r w:rsidRPr="00B74A72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nella persona del legale rappresentate </w:t>
      </w:r>
      <w:r w:rsidR="00A304BE">
        <w:rPr>
          <w:rFonts w:ascii="Calibri Light" w:eastAsia="Times New Roman" w:hAnsi="Calibri Light" w:cs="Calibri Light"/>
          <w:sz w:val="24"/>
          <w:szCs w:val="24"/>
          <w:lang w:eastAsia="it-IT"/>
        </w:rPr>
        <w:t>ANDREA RAGGI</w:t>
      </w:r>
      <w:r w:rsidRPr="00B74A72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, contattabile all’indirizzo mail </w:t>
      </w:r>
      <w:r w:rsidR="00A304BE">
        <w:rPr>
          <w:rFonts w:ascii="Calibri Light" w:eastAsia="Times New Roman" w:hAnsi="Calibri Light" w:cs="Calibri Light"/>
          <w:sz w:val="24"/>
          <w:szCs w:val="24"/>
          <w:lang w:eastAsia="it-IT"/>
        </w:rPr>
        <w:t>info</w:t>
      </w:r>
      <w:r w:rsidRPr="00B74A72">
        <w:rPr>
          <w:rFonts w:ascii="Calibri Light" w:eastAsia="Times New Roman" w:hAnsi="Calibri Light" w:cs="Calibri Light"/>
          <w:sz w:val="24"/>
          <w:szCs w:val="24"/>
          <w:lang w:eastAsia="it-IT"/>
        </w:rPr>
        <w:t>@</w:t>
      </w:r>
      <w:bookmarkStart w:id="0" w:name="_ednref1"/>
      <w:r w:rsidR="00A304BE">
        <w:rPr>
          <w:rFonts w:ascii="Calibri Light" w:eastAsia="Times New Roman" w:hAnsi="Calibri Light" w:cs="Calibri Light"/>
          <w:sz w:val="24"/>
          <w:szCs w:val="24"/>
          <w:lang w:eastAsia="it-IT"/>
        </w:rPr>
        <w:t>littlerockfabriano.it</w:t>
      </w:r>
      <w:r w:rsidRPr="00B74A72">
        <w:rPr>
          <w:rFonts w:ascii="Calibri Light" w:eastAsia="Times New Roman" w:hAnsi="Calibri Light" w:cs="Calibri Light"/>
          <w:color w:val="0000FF"/>
          <w:sz w:val="24"/>
          <w:szCs w:val="24"/>
          <w:u w:val="single"/>
          <w:lang w:eastAsia="it-IT"/>
        </w:rPr>
        <w:t>[i]</w:t>
      </w:r>
      <w:bookmarkEnd w:id="0"/>
      <w:r w:rsidRPr="00B74A72">
        <w:rPr>
          <w:rFonts w:ascii="Calibri Light" w:eastAsia="Times New Roman" w:hAnsi="Calibri Light" w:cs="Calibri Light"/>
          <w:sz w:val="24"/>
          <w:szCs w:val="24"/>
          <w:lang w:eastAsia="it-IT"/>
        </w:rPr>
        <w:t>.</w:t>
      </w:r>
    </w:p>
    <w:p w:rsidR="00B74A72" w:rsidRPr="00B74A72" w:rsidRDefault="00B74A72" w:rsidP="00B74A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B74A72">
        <w:rPr>
          <w:rFonts w:ascii="Calibri Light" w:eastAsia="Times New Roman" w:hAnsi="Calibri Light" w:cs="Calibri Light"/>
          <w:b/>
          <w:sz w:val="24"/>
          <w:szCs w:val="24"/>
          <w:lang w:eastAsia="it-IT"/>
        </w:rPr>
        <w:t>(eventuale)</w:t>
      </w:r>
      <w:r w:rsidRPr="00B74A72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Il Consiglio Direttivo ha conferito l’incarico di Responsabile della protezione dei dati a </w:t>
      </w:r>
      <w:r w:rsidR="00A304BE">
        <w:rPr>
          <w:rFonts w:ascii="Calibri Light" w:eastAsia="Times New Roman" w:hAnsi="Calibri Light" w:cs="Calibri Light"/>
          <w:sz w:val="24"/>
          <w:szCs w:val="24"/>
          <w:lang w:eastAsia="it-IT"/>
        </w:rPr>
        <w:t>LUCA RAGGI</w:t>
      </w:r>
      <w:r w:rsidRPr="00B74A72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contattabile all’indirizzo mail </w:t>
      </w:r>
      <w:r w:rsidR="00A304BE">
        <w:rPr>
          <w:rFonts w:ascii="Calibri Light" w:eastAsia="Times New Roman" w:hAnsi="Calibri Light" w:cs="Calibri Light"/>
          <w:sz w:val="24"/>
          <w:szCs w:val="24"/>
          <w:lang w:eastAsia="it-IT"/>
        </w:rPr>
        <w:t>info</w:t>
      </w:r>
      <w:r w:rsidRPr="00B74A72">
        <w:rPr>
          <w:rFonts w:ascii="Calibri Light" w:eastAsia="Times New Roman" w:hAnsi="Calibri Light" w:cs="Calibri Light"/>
          <w:sz w:val="24"/>
          <w:szCs w:val="24"/>
          <w:lang w:eastAsia="it-IT"/>
        </w:rPr>
        <w:t>@</w:t>
      </w:r>
      <w:bookmarkStart w:id="1" w:name="_ednref2"/>
      <w:r w:rsidR="00A304BE">
        <w:rPr>
          <w:rFonts w:ascii="Calibri Light" w:eastAsia="Times New Roman" w:hAnsi="Calibri Light" w:cs="Calibri Light"/>
          <w:sz w:val="24"/>
          <w:szCs w:val="24"/>
          <w:lang w:eastAsia="it-IT"/>
        </w:rPr>
        <w:t>littlerockfabriano.it</w:t>
      </w:r>
      <w:r w:rsidRPr="00B74A72">
        <w:rPr>
          <w:rFonts w:ascii="Calibri Light" w:eastAsia="Times New Roman" w:hAnsi="Calibri Light" w:cs="Calibri Light"/>
          <w:color w:val="0000FF"/>
          <w:sz w:val="24"/>
          <w:szCs w:val="24"/>
          <w:u w:val="single"/>
          <w:lang w:eastAsia="it-IT"/>
        </w:rPr>
        <w:t>[ii]</w:t>
      </w:r>
      <w:bookmarkEnd w:id="1"/>
      <w:r w:rsidRPr="00B74A72">
        <w:rPr>
          <w:rFonts w:ascii="Calibri Light" w:eastAsia="Times New Roman" w:hAnsi="Calibri Light" w:cs="Calibri Light"/>
          <w:sz w:val="24"/>
          <w:szCs w:val="24"/>
          <w:lang w:eastAsia="it-IT"/>
        </w:rPr>
        <w:t>.</w:t>
      </w:r>
    </w:p>
    <w:p w:rsidR="00B74A72" w:rsidRPr="00B74A72" w:rsidRDefault="00B74A72" w:rsidP="00B74A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B74A72">
        <w:rPr>
          <w:rFonts w:ascii="Calibri Light" w:eastAsia="Times New Roman" w:hAnsi="Calibri Light" w:cs="Calibri Light"/>
          <w:sz w:val="24"/>
          <w:szCs w:val="24"/>
          <w:lang w:eastAsia="it-IT"/>
        </w:rPr>
        <w:t>I dati personali forniti verranno trattati - in virtù del consenso</w:t>
      </w:r>
      <w:bookmarkStart w:id="2" w:name="_ednref3"/>
      <w:r w:rsidRPr="00B74A72">
        <w:rPr>
          <w:rFonts w:ascii="Calibri Light" w:eastAsia="Times New Roman" w:hAnsi="Calibri Light" w:cs="Calibri Light"/>
          <w:color w:val="0000FF"/>
          <w:sz w:val="24"/>
          <w:szCs w:val="24"/>
          <w:u w:val="single"/>
          <w:lang w:eastAsia="it-IT"/>
        </w:rPr>
        <w:t>[iii]</w:t>
      </w:r>
      <w:bookmarkEnd w:id="2"/>
      <w:r w:rsidRPr="00B74A72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da lei accordato - per la gestione del rapporto associativo, per il tesseramento UISP e per l’organizzazione delle attività associative</w:t>
      </w:r>
      <w:bookmarkStart w:id="3" w:name="_ednref4"/>
      <w:r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</w:t>
      </w:r>
      <w:r w:rsidRPr="00B74A72">
        <w:rPr>
          <w:rFonts w:ascii="Calibri Light" w:eastAsia="Times New Roman" w:hAnsi="Calibri Light" w:cs="Calibri Light"/>
          <w:color w:val="0000FF"/>
          <w:sz w:val="24"/>
          <w:szCs w:val="24"/>
          <w:u w:val="single"/>
          <w:lang w:eastAsia="it-IT"/>
        </w:rPr>
        <w:t>[iv]</w:t>
      </w:r>
      <w:bookmarkEnd w:id="3"/>
      <w:r w:rsidRPr="00B74A72">
        <w:rPr>
          <w:rFonts w:ascii="Calibri Light" w:eastAsia="Times New Roman" w:hAnsi="Calibri Light" w:cs="Calibri Light"/>
          <w:sz w:val="24"/>
          <w:szCs w:val="24"/>
          <w:lang w:eastAsia="it-IT"/>
        </w:rPr>
        <w:t>.</w:t>
      </w:r>
    </w:p>
    <w:p w:rsidR="00B74A72" w:rsidRPr="00B74A72" w:rsidRDefault="00B74A72" w:rsidP="00B74A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B74A72">
        <w:rPr>
          <w:rFonts w:ascii="Calibri Light" w:eastAsia="Times New Roman" w:hAnsi="Calibri Light" w:cs="Calibri Light"/>
          <w:sz w:val="24"/>
          <w:szCs w:val="24"/>
          <w:lang w:eastAsia="it-IT"/>
        </w:rPr>
        <w:t>Il trattamento potrà riguardare anche dati personali rientranti nel novero dei dati particolari o "sensibili", vale a dire “</w:t>
      </w:r>
      <w:r w:rsidRPr="00B74A72">
        <w:rPr>
          <w:rFonts w:ascii="Calibri Light" w:eastAsia="Times New Roman" w:hAnsi="Calibri Light" w:cs="Calibri Light"/>
          <w:i/>
          <w:iCs/>
          <w:sz w:val="24"/>
          <w:szCs w:val="24"/>
          <w:lang w:eastAsia="it-IT"/>
        </w:rPr>
        <w:t>i dati personali 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</w:t>
      </w:r>
      <w:r w:rsidRPr="00B74A72">
        <w:rPr>
          <w:rFonts w:ascii="Calibri Light" w:eastAsia="Times New Roman" w:hAnsi="Calibri Light" w:cs="Calibri Light"/>
          <w:sz w:val="24"/>
          <w:szCs w:val="24"/>
          <w:lang w:eastAsia="it-IT"/>
        </w:rPr>
        <w:t>”.</w:t>
      </w:r>
    </w:p>
    <w:p w:rsidR="00B74A72" w:rsidRPr="00B74A72" w:rsidRDefault="00B74A72" w:rsidP="00B74A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B74A72">
        <w:rPr>
          <w:rFonts w:ascii="Calibri Light" w:eastAsia="Times New Roman" w:hAnsi="Calibri Light" w:cs="Calibri Light"/>
          <w:sz w:val="24"/>
          <w:szCs w:val="24"/>
          <w:lang w:eastAsia="it-IT"/>
        </w:rPr>
        <w:t>Il conferimento dei dati è obbligatorio per il raggiungimento delle finalità dello statuto dell’Associazione/Società ed è quindi indispensabile per l’accoglimento della sua domanda di ammissione a socio e per il tesseramento alla UISP (e agli eventuali altri Enti e Federazioni a cui l’asd/ssd è affiliata): l'eventuale rifiuto a fornirli comporta l'impossibilità di accogliere la domanda di iscrizione e/o tesseramento, non essendo in tale ipotesi possibile instaurare l’indicato rapporto associativo e/o di tesseramento presso gli enti cui l'Associazione è affiliata</w:t>
      </w:r>
      <w:bookmarkStart w:id="4" w:name="_ednref5"/>
      <w:r w:rsidRPr="00B74A72">
        <w:rPr>
          <w:rFonts w:ascii="Calibri Light" w:eastAsia="Times New Roman" w:hAnsi="Calibri Light" w:cs="Calibri Light"/>
          <w:color w:val="0000FF"/>
          <w:sz w:val="24"/>
          <w:szCs w:val="24"/>
          <w:u w:val="single"/>
          <w:lang w:eastAsia="it-IT"/>
        </w:rPr>
        <w:t>[v]</w:t>
      </w:r>
      <w:bookmarkEnd w:id="4"/>
      <w:r w:rsidRPr="00B74A72">
        <w:rPr>
          <w:rFonts w:ascii="Calibri Light" w:eastAsia="Times New Roman" w:hAnsi="Calibri Light" w:cs="Calibri Light"/>
          <w:sz w:val="24"/>
          <w:szCs w:val="24"/>
          <w:lang w:eastAsia="it-IT"/>
        </w:rPr>
        <w:t>.</w:t>
      </w:r>
    </w:p>
    <w:p w:rsidR="00B74A72" w:rsidRPr="00B74A72" w:rsidRDefault="00B74A72" w:rsidP="00B74A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B74A72">
        <w:rPr>
          <w:rFonts w:ascii="Calibri Light" w:eastAsia="Times New Roman" w:hAnsi="Calibri Light" w:cs="Calibri Light"/>
          <w:sz w:val="24"/>
          <w:szCs w:val="24"/>
          <w:lang w:eastAsia="it-IT"/>
        </w:rPr>
        <w:t>I dati conferiti potranno essere comunicati alla UISP (ed agli eventuali altri Enti e Federazioni a cui l’associazione/società sportiva fosse affiliata), al CONI, all’Istituto assicurativo, alle Pubbliche Amministrazioni nell’esercizio delle funzioni di legge ovvero nella rendicontazione di servizi convenzionati o finanziati. L’anagrafica degli atleti che partecipano a manifestazioni sportive competitive/agonistiche, potrà anche essere diffusa attraverso gli organi di stampa e gli strumenti di comunicazione dell’associazione/società sportiva dilettantistica nonché dell’Ente o degli Enti affilianti</w:t>
      </w:r>
      <w:bookmarkStart w:id="5" w:name="_ednref6"/>
      <w:r w:rsidRPr="00B74A72">
        <w:rPr>
          <w:rFonts w:ascii="Calibri Light" w:eastAsia="Times New Roman" w:hAnsi="Calibri Light" w:cs="Calibri Light"/>
          <w:color w:val="0000FF"/>
          <w:sz w:val="24"/>
          <w:szCs w:val="24"/>
          <w:u w:val="single"/>
          <w:lang w:eastAsia="it-IT"/>
        </w:rPr>
        <w:t>[vi]</w:t>
      </w:r>
      <w:bookmarkEnd w:id="5"/>
      <w:r w:rsidRPr="00B74A72">
        <w:rPr>
          <w:rFonts w:ascii="Calibri Light" w:eastAsia="Times New Roman" w:hAnsi="Calibri Light" w:cs="Calibri Light"/>
          <w:sz w:val="24"/>
          <w:szCs w:val="24"/>
          <w:lang w:eastAsia="it-IT"/>
        </w:rPr>
        <w:t>.</w:t>
      </w:r>
    </w:p>
    <w:p w:rsidR="00B74A72" w:rsidRPr="00B74A72" w:rsidRDefault="00B74A72" w:rsidP="00B74A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B74A72">
        <w:rPr>
          <w:rFonts w:ascii="Calibri Light" w:eastAsia="Times New Roman" w:hAnsi="Calibri Light" w:cs="Calibri Light"/>
          <w:sz w:val="24"/>
          <w:szCs w:val="24"/>
          <w:lang w:eastAsia="it-IT"/>
        </w:rPr>
        <w:t>I dati anagrafici saranno conservati per dieci anni ai sensi del codice civile. La conservazione si rende necessaria per poter dimostrare la corretta gestione del rapporto associativo nel rispetto dell’ordinamento sportivo e della normativa fiscale</w:t>
      </w:r>
      <w:bookmarkStart w:id="6" w:name="_ednref7"/>
      <w:r w:rsidRPr="00B74A72">
        <w:rPr>
          <w:rFonts w:ascii="Calibri Light" w:eastAsia="Times New Roman" w:hAnsi="Calibri Light" w:cs="Calibri Light"/>
          <w:color w:val="0000FF"/>
          <w:sz w:val="24"/>
          <w:szCs w:val="24"/>
          <w:u w:val="single"/>
          <w:lang w:eastAsia="it-IT"/>
        </w:rPr>
        <w:t>[vii]</w:t>
      </w:r>
      <w:bookmarkEnd w:id="6"/>
      <w:r w:rsidRPr="00B74A72">
        <w:rPr>
          <w:rFonts w:ascii="Calibri Light" w:eastAsia="Times New Roman" w:hAnsi="Calibri Light" w:cs="Calibri Light"/>
          <w:sz w:val="24"/>
          <w:szCs w:val="24"/>
          <w:lang w:eastAsia="it-IT"/>
        </w:rPr>
        <w:t>.</w:t>
      </w:r>
    </w:p>
    <w:p w:rsidR="00B74A72" w:rsidRPr="00B74A72" w:rsidRDefault="00B74A72" w:rsidP="00B74A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B74A72">
        <w:rPr>
          <w:rFonts w:ascii="Calibri Light" w:eastAsia="Times New Roman" w:hAnsi="Calibri Light" w:cs="Calibri Light"/>
          <w:sz w:val="24"/>
          <w:szCs w:val="24"/>
          <w:lang w:eastAsia="it-IT"/>
        </w:rPr>
        <w:t>Il trattamento potrà avvenire su supporto cartaceo ed informatico, nel rispetto delle misure di sicurezza adottate dall’associazione/società sportiva dilettantistica.</w:t>
      </w:r>
    </w:p>
    <w:p w:rsidR="00B74A72" w:rsidRPr="00B74A72" w:rsidRDefault="00B74A72" w:rsidP="00B74A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B74A72">
        <w:rPr>
          <w:rFonts w:ascii="Calibri Light" w:eastAsia="Times New Roman" w:hAnsi="Calibri Light" w:cs="Calibri Light"/>
          <w:sz w:val="24"/>
          <w:szCs w:val="24"/>
          <w:lang w:eastAsia="it-IT"/>
        </w:rPr>
        <w:t>In ogni momento Lei potrà esercitare i diritti di cui all’artt.</w:t>
      </w:r>
      <w:r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</w:t>
      </w:r>
      <w:r w:rsidRPr="00B74A72">
        <w:rPr>
          <w:rFonts w:ascii="Calibri Light" w:eastAsia="Times New Roman" w:hAnsi="Calibri Light" w:cs="Calibri Light"/>
          <w:sz w:val="24"/>
          <w:szCs w:val="24"/>
          <w:lang w:eastAsia="it-IT"/>
        </w:rPr>
        <w:t>15 – 20 del GDPR quali, a titolo esemplificativo, il diritto di accesso ai propri dati personali per aggiornarli/rettificarli o chiederne la cancellazione, il diritto di limitarne il trattamento revocando il consenso con riferimento a specifiche finalità perseguite o di opporsi al loro trattamento, oltre al diritto alla portabilità dei dati. Tali diritti possono essere esercitati attraverso specifica istanza da indirizzare tramite raccomandata - anche a mano o PEC - al Titolare del trattamento</w:t>
      </w:r>
      <w:bookmarkStart w:id="7" w:name="_ednref8"/>
      <w:r w:rsidRPr="00B74A72">
        <w:rPr>
          <w:rFonts w:ascii="Calibri Light" w:eastAsia="Times New Roman" w:hAnsi="Calibri Light" w:cs="Calibri Light"/>
          <w:color w:val="0000FF"/>
          <w:sz w:val="24"/>
          <w:szCs w:val="24"/>
          <w:u w:val="single"/>
          <w:lang w:eastAsia="it-IT"/>
        </w:rPr>
        <w:t>[viii]</w:t>
      </w:r>
      <w:bookmarkEnd w:id="7"/>
      <w:r w:rsidRPr="00B74A72">
        <w:rPr>
          <w:rFonts w:ascii="Calibri Light" w:eastAsia="Times New Roman" w:hAnsi="Calibri Light" w:cs="Calibri Light"/>
          <w:sz w:val="24"/>
          <w:szCs w:val="24"/>
          <w:lang w:eastAsia="it-IT"/>
        </w:rPr>
        <w:t>. Lei ha inoltre il diritto di proporre reclamo al Garante per la protezione dei dati personali</w:t>
      </w:r>
      <w:bookmarkStart w:id="8" w:name="_ednref9"/>
      <w:r w:rsidRPr="00B74A72">
        <w:rPr>
          <w:rFonts w:ascii="Calibri Light" w:eastAsia="Times New Roman" w:hAnsi="Calibri Light" w:cs="Calibri Light"/>
          <w:color w:val="0000FF"/>
          <w:sz w:val="24"/>
          <w:szCs w:val="24"/>
          <w:u w:val="single"/>
          <w:lang w:eastAsia="it-IT"/>
        </w:rPr>
        <w:t>[ix]</w:t>
      </w:r>
      <w:bookmarkEnd w:id="8"/>
      <w:r w:rsidRPr="00B74A72">
        <w:rPr>
          <w:rFonts w:ascii="Calibri Light" w:eastAsia="Times New Roman" w:hAnsi="Calibri Light" w:cs="Calibri Light"/>
          <w:sz w:val="24"/>
          <w:szCs w:val="24"/>
          <w:lang w:eastAsia="it-IT"/>
        </w:rPr>
        <w:t>.</w:t>
      </w:r>
    </w:p>
    <w:p w:rsidR="00B74A72" w:rsidRPr="00B74A72" w:rsidRDefault="00B74A72" w:rsidP="00B74A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B74A72">
        <w:rPr>
          <w:rFonts w:ascii="Calibri Light" w:eastAsia="Times New Roman" w:hAnsi="Calibri Light" w:cs="Calibri Light"/>
          <w:sz w:val="24"/>
          <w:szCs w:val="24"/>
          <w:lang w:eastAsia="it-IT"/>
        </w:rPr>
        <w:t>L’associazione/società sportiva dilettantistica non attiva alcun processo decisionale automatizzato, né alcuna attività di profilazione.</w:t>
      </w:r>
      <w:bookmarkStart w:id="9" w:name="_ednref10"/>
      <w:r w:rsidRPr="00B74A72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</w:t>
      </w:r>
      <w:r w:rsidRPr="00B74A72">
        <w:rPr>
          <w:rFonts w:ascii="Calibri Light" w:eastAsia="Times New Roman" w:hAnsi="Calibri Light" w:cs="Calibri Light"/>
          <w:color w:val="0000FF"/>
          <w:sz w:val="24"/>
          <w:szCs w:val="24"/>
          <w:u w:val="single"/>
          <w:lang w:eastAsia="it-IT"/>
        </w:rPr>
        <w:t>[x]</w:t>
      </w:r>
      <w:bookmarkEnd w:id="9"/>
    </w:p>
    <w:p w:rsidR="00B74A72" w:rsidRPr="00B74A72" w:rsidRDefault="00B74A72" w:rsidP="00B74A72">
      <w:p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B74A72">
        <w:rPr>
          <w:rFonts w:ascii="Calibri Light" w:eastAsia="Times New Roman" w:hAnsi="Calibri Light" w:cs="Calibri Light"/>
          <w:b/>
          <w:bCs/>
          <w:sz w:val="24"/>
          <w:szCs w:val="24"/>
          <w:lang w:eastAsia="it-IT"/>
        </w:rPr>
        <w:lastRenderedPageBreak/>
        <w:br/>
        <w:t>DICHIARAZIONE DI CONSENSO AL TRATTAMENTO DEI DATI PERSONALI</w:t>
      </w:r>
    </w:p>
    <w:p w:rsidR="00B74A72" w:rsidRPr="00B74A72" w:rsidRDefault="00B74A72" w:rsidP="00B74A72">
      <w:p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B74A72">
        <w:rPr>
          <w:rFonts w:ascii="Calibri Light" w:eastAsia="Times New Roman" w:hAnsi="Calibri Light" w:cs="Calibri Light"/>
          <w:sz w:val="24"/>
          <w:szCs w:val="24"/>
          <w:lang w:eastAsia="it-IT"/>
        </w:rPr>
        <w:t>Io sottoscritto/a ___________________________________, letta l’informativa che precede, acconsento al trattamento dei miei dati personali nelle modalità e per le finalità indicate.</w:t>
      </w:r>
    </w:p>
    <w:p w:rsidR="00B74A72" w:rsidRPr="00B74A72" w:rsidRDefault="00B74A72" w:rsidP="00B74A72">
      <w:p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B74A72">
        <w:rPr>
          <w:rFonts w:ascii="Calibri Light" w:eastAsia="Times New Roman" w:hAnsi="Calibri Light" w:cs="Calibri Light"/>
          <w:sz w:val="24"/>
          <w:szCs w:val="24"/>
          <w:lang w:eastAsia="it-IT"/>
        </w:rPr>
        <w:t>Luogo data__________________                               </w:t>
      </w:r>
    </w:p>
    <w:p w:rsidR="00B74A72" w:rsidRPr="00B74A72" w:rsidRDefault="00B74A72" w:rsidP="00B74A72">
      <w:p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B74A72">
        <w:rPr>
          <w:rFonts w:ascii="Calibri Light" w:eastAsia="Times New Roman" w:hAnsi="Calibri Light" w:cs="Calibri Light"/>
          <w:sz w:val="24"/>
          <w:szCs w:val="24"/>
          <w:lang w:eastAsia="it-IT"/>
        </w:rPr>
        <w:t>Firma ___________________________</w:t>
      </w:r>
    </w:p>
    <w:p w:rsidR="00B74A72" w:rsidRPr="00B74A72" w:rsidRDefault="00B74A72" w:rsidP="00B74A72">
      <w:p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B74A72">
        <w:rPr>
          <w:rFonts w:ascii="Calibri Light" w:eastAsia="Times New Roman" w:hAnsi="Calibri Light" w:cs="Calibri Light"/>
          <w:sz w:val="24"/>
          <w:szCs w:val="24"/>
          <w:lang w:eastAsia="it-IT"/>
        </w:rPr>
        <w:t>  </w:t>
      </w:r>
    </w:p>
    <w:p w:rsidR="00B74A72" w:rsidRPr="00B74A72" w:rsidRDefault="00B74A72">
      <w:pPr>
        <w:rPr>
          <w:rFonts w:ascii="Calibri Light" w:hAnsi="Calibri Light" w:cs="Calibri Light"/>
        </w:rPr>
      </w:pPr>
      <w:bookmarkStart w:id="10" w:name="_GoBack"/>
      <w:bookmarkEnd w:id="10"/>
    </w:p>
    <w:sectPr w:rsidR="00B74A72" w:rsidRPr="00B74A72" w:rsidSect="008D1D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096DAA"/>
    <w:multiLevelType w:val="multilevel"/>
    <w:tmpl w:val="E612D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72"/>
    <w:rsid w:val="000F30C8"/>
    <w:rsid w:val="00124E44"/>
    <w:rsid w:val="00164099"/>
    <w:rsid w:val="001D0624"/>
    <w:rsid w:val="002126C1"/>
    <w:rsid w:val="00213F38"/>
    <w:rsid w:val="002672B2"/>
    <w:rsid w:val="002B3918"/>
    <w:rsid w:val="00407E8F"/>
    <w:rsid w:val="00411745"/>
    <w:rsid w:val="004B33D6"/>
    <w:rsid w:val="00506F02"/>
    <w:rsid w:val="00512297"/>
    <w:rsid w:val="00570152"/>
    <w:rsid w:val="00606975"/>
    <w:rsid w:val="006127E4"/>
    <w:rsid w:val="006926B3"/>
    <w:rsid w:val="00696BA1"/>
    <w:rsid w:val="008042C7"/>
    <w:rsid w:val="008A21C4"/>
    <w:rsid w:val="008D1D5B"/>
    <w:rsid w:val="00943E0C"/>
    <w:rsid w:val="00A304BE"/>
    <w:rsid w:val="00AA55CF"/>
    <w:rsid w:val="00B74A72"/>
    <w:rsid w:val="00BB231B"/>
    <w:rsid w:val="00BB4F85"/>
    <w:rsid w:val="00C5479D"/>
    <w:rsid w:val="00C6696E"/>
    <w:rsid w:val="00D35744"/>
    <w:rsid w:val="00D5317C"/>
    <w:rsid w:val="00E1121E"/>
    <w:rsid w:val="00ED5003"/>
    <w:rsid w:val="00FE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B8940"/>
  <w15:chartTrackingRefBased/>
  <w15:docId w15:val="{996A77AB-3DDF-432D-8FE2-0A99CB62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D1D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7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74A72"/>
    <w:rPr>
      <w:b/>
      <w:bCs/>
    </w:rPr>
  </w:style>
  <w:style w:type="character" w:styleId="Enfasicorsivo">
    <w:name w:val="Emphasis"/>
    <w:basedOn w:val="Carpredefinitoparagrafo"/>
    <w:uiPriority w:val="20"/>
    <w:qFormat/>
    <w:rsid w:val="00B74A72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B74A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colecchia</dc:creator>
  <cp:keywords/>
  <dc:description/>
  <cp:lastModifiedBy>Luca Raggi</cp:lastModifiedBy>
  <cp:revision>4</cp:revision>
  <dcterms:created xsi:type="dcterms:W3CDTF">2018-12-29T12:17:00Z</dcterms:created>
  <dcterms:modified xsi:type="dcterms:W3CDTF">2019-02-06T12:55:00Z</dcterms:modified>
</cp:coreProperties>
</file>